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CB" w:rsidRDefault="000B50CB" w:rsidP="000B50CB">
      <w:pPr>
        <w:widowControl/>
        <w:suppressAutoHyphens w:val="0"/>
        <w:jc w:val="center"/>
        <w:rPr>
          <w:rFonts w:eastAsia="Times New Roman" w:cs="Arial"/>
          <w:b/>
          <w:bCs/>
          <w:i/>
          <w:lang w:eastAsia="ru-RU"/>
        </w:rPr>
      </w:pPr>
      <w:r>
        <w:rPr>
          <w:rFonts w:eastAsia="Times New Roman" w:cs="Arial"/>
          <w:b/>
          <w:bCs/>
          <w:i/>
          <w:lang w:eastAsia="ru-RU"/>
        </w:rPr>
        <w:t>Муниципальное автономное дошкольное образовательное учреждение - детский сад «Аленушка»</w:t>
      </w:r>
    </w:p>
    <w:p w:rsidR="000B50CB" w:rsidRDefault="000B50CB" w:rsidP="000B50CB">
      <w:pPr>
        <w:widowControl/>
        <w:suppressAutoHyphens w:val="0"/>
        <w:jc w:val="center"/>
        <w:rPr>
          <w:rFonts w:eastAsia="Times New Roman" w:cs="Arial"/>
          <w:b/>
          <w:bCs/>
          <w:i/>
          <w:lang w:eastAsia="ru-RU"/>
        </w:rPr>
      </w:pPr>
    </w:p>
    <w:p w:rsidR="00E67BED" w:rsidRDefault="00E67BED" w:rsidP="000B50CB">
      <w:pPr>
        <w:widowControl/>
        <w:suppressAutoHyphens w:val="0"/>
        <w:jc w:val="center"/>
        <w:rPr>
          <w:rFonts w:eastAsia="Times New Roman" w:cs="Arial"/>
          <w:b/>
          <w:bCs/>
          <w:i/>
          <w:lang w:eastAsia="ru-RU"/>
        </w:rPr>
      </w:pPr>
    </w:p>
    <w:p w:rsidR="00E67BED" w:rsidRDefault="00E67BED" w:rsidP="000B50CB">
      <w:pPr>
        <w:widowControl/>
        <w:suppressAutoHyphens w:val="0"/>
        <w:jc w:val="center"/>
        <w:rPr>
          <w:rFonts w:eastAsia="Times New Roman" w:cs="Arial"/>
          <w:b/>
          <w:bCs/>
          <w:i/>
          <w:lang w:eastAsia="ru-RU"/>
        </w:rPr>
      </w:pPr>
    </w:p>
    <w:p w:rsidR="00E67BED" w:rsidRPr="00E67BED" w:rsidRDefault="00E67BED" w:rsidP="00E67BED">
      <w:pPr>
        <w:jc w:val="center"/>
        <w:rPr>
          <w:b/>
        </w:rPr>
      </w:pPr>
      <w:r w:rsidRPr="00E67BED">
        <w:rPr>
          <w:b/>
        </w:rPr>
        <w:t>Муниципальный конкурс «Лучший наставник»</w:t>
      </w:r>
    </w:p>
    <w:p w:rsidR="00E67BED" w:rsidRPr="00E67BED" w:rsidRDefault="00E67BED" w:rsidP="000B50CB">
      <w:pPr>
        <w:widowControl/>
        <w:suppressAutoHyphens w:val="0"/>
        <w:jc w:val="center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jc w:val="center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jc w:val="center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jc w:val="center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jc w:val="center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jc w:val="center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jc w:val="center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jc w:val="center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jc w:val="center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jc w:val="center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jc w:val="center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jc w:val="center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jc w:val="center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jc w:val="center"/>
        <w:rPr>
          <w:rFonts w:eastAsia="Times New Roman" w:cs="Arial"/>
          <w:b/>
          <w:bCs/>
          <w:i/>
          <w:sz w:val="40"/>
          <w:szCs w:val="40"/>
          <w:lang w:eastAsia="ru-RU"/>
        </w:rPr>
      </w:pPr>
      <w:r>
        <w:rPr>
          <w:rFonts w:eastAsia="Times New Roman" w:cs="Arial"/>
          <w:b/>
          <w:bCs/>
          <w:i/>
          <w:sz w:val="40"/>
          <w:szCs w:val="40"/>
          <w:lang w:eastAsia="ru-RU"/>
        </w:rPr>
        <w:t>Проект «Зимние забавы»</w:t>
      </w:r>
    </w:p>
    <w:p w:rsidR="000B50CB" w:rsidRDefault="000B50CB" w:rsidP="000B50CB">
      <w:pPr>
        <w:widowControl/>
        <w:suppressAutoHyphens w:val="0"/>
        <w:rPr>
          <w:rFonts w:eastAsia="Times New Roman" w:cs="Arial"/>
          <w:b/>
          <w:bCs/>
          <w:i/>
          <w:sz w:val="40"/>
          <w:szCs w:val="40"/>
          <w:lang w:eastAsia="ru-RU"/>
        </w:rPr>
      </w:pPr>
    </w:p>
    <w:p w:rsidR="000B50CB" w:rsidRDefault="000B50CB" w:rsidP="000B50CB">
      <w:pPr>
        <w:widowControl/>
        <w:suppressAutoHyphens w:val="0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jc w:val="right"/>
        <w:rPr>
          <w:rFonts w:eastAsia="Times New Roman" w:cs="Arial"/>
          <w:b/>
          <w:bCs/>
          <w:i/>
          <w:lang w:eastAsia="ru-RU"/>
        </w:rPr>
      </w:pPr>
      <w:r>
        <w:rPr>
          <w:rFonts w:eastAsia="Times New Roman" w:cs="Arial"/>
          <w:b/>
          <w:bCs/>
          <w:i/>
          <w:lang w:eastAsia="ru-RU"/>
        </w:rPr>
        <w:t>Воспитатели группы №7:</w:t>
      </w:r>
    </w:p>
    <w:p w:rsidR="000B50CB" w:rsidRDefault="000B50CB" w:rsidP="000B50CB">
      <w:pPr>
        <w:widowControl/>
        <w:suppressAutoHyphens w:val="0"/>
        <w:jc w:val="right"/>
        <w:rPr>
          <w:rFonts w:eastAsia="Times New Roman" w:cs="Arial"/>
          <w:b/>
          <w:bCs/>
          <w:i/>
          <w:lang w:eastAsia="ru-RU"/>
        </w:rPr>
      </w:pPr>
      <w:r>
        <w:rPr>
          <w:rFonts w:eastAsia="Times New Roman" w:cs="Arial"/>
          <w:b/>
          <w:bCs/>
          <w:i/>
          <w:lang w:eastAsia="ru-RU"/>
        </w:rPr>
        <w:t>Михайлова С.В.</w:t>
      </w:r>
    </w:p>
    <w:p w:rsidR="000B50CB" w:rsidRDefault="000B50CB" w:rsidP="000B50CB">
      <w:pPr>
        <w:widowControl/>
        <w:suppressAutoHyphens w:val="0"/>
        <w:jc w:val="right"/>
        <w:rPr>
          <w:rFonts w:eastAsia="Times New Roman" w:cs="Arial"/>
          <w:b/>
          <w:bCs/>
          <w:i/>
          <w:lang w:eastAsia="ru-RU"/>
        </w:rPr>
      </w:pPr>
      <w:proofErr w:type="spellStart"/>
      <w:r>
        <w:rPr>
          <w:rFonts w:eastAsia="Times New Roman" w:cs="Arial"/>
          <w:b/>
          <w:bCs/>
          <w:i/>
          <w:lang w:eastAsia="ru-RU"/>
        </w:rPr>
        <w:t>Габидуллина</w:t>
      </w:r>
      <w:proofErr w:type="spellEnd"/>
      <w:r>
        <w:rPr>
          <w:rFonts w:eastAsia="Times New Roman" w:cs="Arial"/>
          <w:b/>
          <w:bCs/>
          <w:i/>
          <w:lang w:eastAsia="ru-RU"/>
        </w:rPr>
        <w:t xml:space="preserve"> А.Ф.</w:t>
      </w:r>
    </w:p>
    <w:p w:rsidR="000B50CB" w:rsidRDefault="000B50CB" w:rsidP="000B50CB">
      <w:pPr>
        <w:widowControl/>
        <w:suppressAutoHyphens w:val="0"/>
        <w:jc w:val="right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jc w:val="right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jc w:val="right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jc w:val="right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rPr>
          <w:rFonts w:eastAsia="Times New Roman" w:cs="Arial"/>
          <w:b/>
          <w:bCs/>
          <w:i/>
          <w:lang w:eastAsia="ru-RU"/>
        </w:rPr>
      </w:pPr>
    </w:p>
    <w:p w:rsidR="000B50CB" w:rsidRDefault="000B50CB" w:rsidP="000B50CB">
      <w:pPr>
        <w:widowControl/>
        <w:suppressAutoHyphens w:val="0"/>
        <w:rPr>
          <w:rFonts w:eastAsia="Times New Roman" w:cs="Arial"/>
          <w:b/>
          <w:bCs/>
          <w:i/>
          <w:lang w:eastAsia="ru-RU"/>
        </w:rPr>
      </w:pP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b/>
          <w:sz w:val="28"/>
          <w:szCs w:val="28"/>
          <w:lang w:eastAsia="ru-RU"/>
        </w:rPr>
        <w:lastRenderedPageBreak/>
        <w:t>Тема</w:t>
      </w:r>
      <w:r w:rsidRPr="00E67BED">
        <w:rPr>
          <w:rFonts w:eastAsia="Times New Roman" w:cs="Arial"/>
          <w:sz w:val="28"/>
          <w:szCs w:val="28"/>
          <w:lang w:eastAsia="ru-RU"/>
        </w:rPr>
        <w:t>: «Зимние забавы»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b/>
          <w:sz w:val="28"/>
          <w:szCs w:val="28"/>
          <w:lang w:eastAsia="ru-RU"/>
        </w:rPr>
        <w:t>Вид проекта</w:t>
      </w:r>
      <w:r w:rsidRPr="00E67BED">
        <w:rPr>
          <w:rFonts w:eastAsia="Times New Roman" w:cs="Arial"/>
          <w:sz w:val="28"/>
          <w:szCs w:val="28"/>
          <w:lang w:eastAsia="ru-RU"/>
        </w:rPr>
        <w:t xml:space="preserve">: исследовательский, познавательный. 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b/>
          <w:sz w:val="28"/>
          <w:szCs w:val="28"/>
          <w:lang w:eastAsia="ru-RU"/>
        </w:rPr>
        <w:t>Срок реализации проекта</w:t>
      </w:r>
      <w:r w:rsidRPr="00E67BED">
        <w:rPr>
          <w:rFonts w:eastAsia="Times New Roman" w:cs="Arial"/>
          <w:sz w:val="28"/>
          <w:szCs w:val="28"/>
          <w:lang w:eastAsia="ru-RU"/>
        </w:rPr>
        <w:t xml:space="preserve">: </w:t>
      </w:r>
      <w:r w:rsidRPr="00E67BED">
        <w:rPr>
          <w:rFonts w:eastAsia="Times New Roman" w:cs="Arial"/>
          <w:sz w:val="28"/>
          <w:szCs w:val="28"/>
          <w:u w:val="single"/>
          <w:lang w:eastAsia="ru-RU"/>
        </w:rPr>
        <w:t>22.01.2024  - 09.02.2024</w:t>
      </w:r>
      <w:proofErr w:type="gramStart"/>
      <w:r w:rsidRPr="00E67BED">
        <w:rPr>
          <w:rFonts w:eastAsia="Times New Roman" w:cs="Arial"/>
          <w:sz w:val="28"/>
          <w:szCs w:val="28"/>
          <w:u w:val="single"/>
          <w:lang w:eastAsia="ru-RU"/>
        </w:rPr>
        <w:t>гг</w:t>
      </w:r>
      <w:proofErr w:type="gramEnd"/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b/>
          <w:sz w:val="28"/>
          <w:szCs w:val="28"/>
          <w:lang w:eastAsia="ru-RU"/>
        </w:rPr>
        <w:t>Участники проекта</w:t>
      </w:r>
      <w:r w:rsidRPr="00E67BED">
        <w:rPr>
          <w:rFonts w:eastAsia="Times New Roman" w:cs="Arial"/>
          <w:sz w:val="28"/>
          <w:szCs w:val="28"/>
          <w:lang w:eastAsia="ru-RU"/>
        </w:rPr>
        <w:t>: дети средней группы, воспитатели.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b/>
          <w:sz w:val="28"/>
          <w:szCs w:val="28"/>
          <w:lang w:eastAsia="ru-RU"/>
        </w:rPr>
        <w:t>Цель проекта</w:t>
      </w:r>
      <w:r w:rsidRPr="00E67BED">
        <w:rPr>
          <w:rFonts w:eastAsia="Times New Roman" w:cs="Arial"/>
          <w:sz w:val="28"/>
          <w:szCs w:val="28"/>
          <w:lang w:eastAsia="ru-RU"/>
        </w:rPr>
        <w:t xml:space="preserve">: 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- Формировать знания у детей о живой и неживой природе в зимний период.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- Развивать познавательную активность детей в процессе экспериментирования; исследовать свойства снега, изучить его свойства.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 xml:space="preserve">- Расширять и углублять знания детей о зимнем времени года; формировать знания о взаимосвязи, взаимозависимости живой и неживой природы; воспитывать бережное отношение к природе; развивать наблюдательность, познавательную активность, инициативу; 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- Вызвать интерес к зимним развлечениям.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 xml:space="preserve">- Познакомить со стихотворными и музыкальными произведениями о снеге. 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b/>
          <w:sz w:val="28"/>
          <w:szCs w:val="28"/>
          <w:lang w:eastAsia="ru-RU"/>
        </w:rPr>
        <w:t>Актуальность проекта</w:t>
      </w:r>
      <w:r w:rsidRPr="00E67BED">
        <w:rPr>
          <w:rFonts w:eastAsia="Times New Roman" w:cs="Arial"/>
          <w:sz w:val="28"/>
          <w:szCs w:val="28"/>
          <w:lang w:eastAsia="ru-RU"/>
        </w:rPr>
        <w:t>: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 xml:space="preserve">Экспериментирование пронизывает все сферы детской деятельности. Ребенок-дошкольник сам по себе является исследователем, проявляя живой интерес </w:t>
      </w:r>
      <w:proofErr w:type="spellStart"/>
      <w:r w:rsidRPr="00E67BED">
        <w:rPr>
          <w:rFonts w:eastAsia="Times New Roman" w:cs="Arial"/>
          <w:sz w:val="28"/>
          <w:szCs w:val="28"/>
          <w:lang w:eastAsia="ru-RU"/>
        </w:rPr>
        <w:t>кразличного</w:t>
      </w:r>
      <w:proofErr w:type="spellEnd"/>
      <w:r w:rsidRPr="00E67BED">
        <w:rPr>
          <w:rFonts w:eastAsia="Times New Roman" w:cs="Arial"/>
          <w:sz w:val="28"/>
          <w:szCs w:val="28"/>
          <w:lang w:eastAsia="ru-RU"/>
        </w:rPr>
        <w:t xml:space="preserve"> рода исследовательской деятельности - к экспериментированию. Опыты помогают развивать мышление, логику, творчество ребенка, позволяет наглядно показать связи между живым и неживым в природе. 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 xml:space="preserve">У детей активнее накапливает опыт и усваивает знания в результате непосредственного общения с природой и разговоров с взрослым. Именно поэтому у ребенка можно заложить основы понимания и взаимосвязи объектов и явлений живой и неживой природы. 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Так же дети много времени проводят за гаджетами и малоподвижны. Родителям не всегда хватает времени передать свой опыт детям, научить новым играм, особенно зимой.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Поэтому важно научить детей двигаться зимой на улице, найти интересные занятия и игры со снегом.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b/>
          <w:sz w:val="28"/>
          <w:szCs w:val="28"/>
          <w:lang w:eastAsia="ru-RU"/>
        </w:rPr>
        <w:t>Прогнозируемые результаты</w:t>
      </w:r>
      <w:r w:rsidRPr="00E67BED">
        <w:rPr>
          <w:rFonts w:eastAsia="Times New Roman" w:cs="Arial"/>
          <w:sz w:val="28"/>
          <w:szCs w:val="28"/>
          <w:lang w:eastAsia="ru-RU"/>
        </w:rPr>
        <w:t xml:space="preserve">. 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 xml:space="preserve">- Дети приобретут новый познавательный опыт. 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 xml:space="preserve">-Познакомятся с новыми произведениями поэтов, писателей на тему зимы. 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lastRenderedPageBreak/>
        <w:t>-Научатся занимать себя на улице в зимний период, изучат зимние забавы.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i/>
          <w:sz w:val="28"/>
          <w:szCs w:val="28"/>
          <w:lang w:eastAsia="ru-RU"/>
        </w:rPr>
      </w:pP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b/>
          <w:i/>
          <w:sz w:val="28"/>
          <w:szCs w:val="28"/>
          <w:lang w:eastAsia="ru-RU"/>
        </w:rPr>
        <w:t>1этап. Подготовительный</w:t>
      </w:r>
      <w:r w:rsidRPr="00E67BED">
        <w:rPr>
          <w:rFonts w:eastAsia="Times New Roman" w:cs="Arial"/>
          <w:i/>
          <w:sz w:val="28"/>
          <w:szCs w:val="28"/>
          <w:lang w:eastAsia="ru-RU"/>
        </w:rPr>
        <w:t xml:space="preserve">. 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 xml:space="preserve">Изучение методической литературы. 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 xml:space="preserve">Подбор художественной литературы. 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 xml:space="preserve">Подбор дидактических пособий, иллюстраций, репродукций на зимнюю тему. 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Пополнение «Центра познавательной деятельности».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b/>
          <w:i/>
          <w:sz w:val="28"/>
          <w:szCs w:val="28"/>
          <w:lang w:eastAsia="ru-RU"/>
        </w:rPr>
        <w:t>2 этап. Основной</w:t>
      </w:r>
      <w:r w:rsidRPr="00E67BED">
        <w:rPr>
          <w:rFonts w:eastAsia="Times New Roman" w:cs="Arial"/>
          <w:i/>
          <w:sz w:val="28"/>
          <w:szCs w:val="28"/>
          <w:lang w:eastAsia="ru-RU"/>
        </w:rPr>
        <w:t xml:space="preserve">. 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Охватываются все сферы развития ребенка (интеллектуальная, эмоциональная, физическая) и разные виды деятельности (занятия, игры, наблюдения, беседы, труд, эксперименты).</w:t>
      </w:r>
      <w:proofErr w:type="gramEnd"/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E67BED">
        <w:rPr>
          <w:rFonts w:eastAsia="Times New Roman" w:cs="Arial"/>
          <w:b/>
          <w:sz w:val="28"/>
          <w:szCs w:val="28"/>
          <w:lang w:eastAsia="ru-RU"/>
        </w:rPr>
        <w:t>22.01, понедельник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 xml:space="preserve">1 половина дня: 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Утренняя гимнастика «Зимушка-Зима»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Беседа на тему: «Что бывает зимой» (стало холодно, идет снег, вода замерзла, реки сковало льдом…).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Занятия: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 xml:space="preserve"> Рисование «Весёлый снеговик».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 xml:space="preserve">Физическое развитие: </w:t>
      </w: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п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>/и «Я мороза не боюсь», имитация движений «Полёт снежинки»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 xml:space="preserve">Прогулка: </w:t>
      </w:r>
      <w:r w:rsidRPr="00E67BED">
        <w:rPr>
          <w:rFonts w:eastAsia="Times New Roman" w:cs="Arial"/>
          <w:sz w:val="28"/>
          <w:szCs w:val="28"/>
          <w:lang w:eastAsia="ru-RU"/>
        </w:rPr>
        <w:t xml:space="preserve"> наблюдение за снежинками, </w:t>
      </w: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п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>/и «Снеговик», труд «Расчистим дорожки»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2 половина дня: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пальчиковая гимнастика «Снеговик»,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Беседа – рассуждение «Почему нельзя есть снег? 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E67BED">
        <w:rPr>
          <w:rFonts w:eastAsia="Times New Roman" w:cs="Arial"/>
          <w:b/>
          <w:sz w:val="28"/>
          <w:szCs w:val="28"/>
          <w:lang w:eastAsia="ru-RU"/>
        </w:rPr>
        <w:t>23.01, вторник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1 половина дня: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Утренняя гимнастика «Зимушка-Зима»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Беседа «Что мы знаем о снеге».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Занятия</w:t>
      </w:r>
      <w:r w:rsidRPr="00E67BED">
        <w:rPr>
          <w:rFonts w:eastAsia="Times New Roman" w:cs="Arial"/>
          <w:sz w:val="28"/>
          <w:szCs w:val="28"/>
          <w:lang w:eastAsia="ru-RU"/>
        </w:rPr>
        <w:t>: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Речевое развитие - Беседа по иллюстрации «Дети и взрослые на зимней прогулке», пальчиковая гимнастика «Мы во двор пошли гулять»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Лепка из пластилина «Снеговик»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 xml:space="preserve">Прогулка:  </w:t>
      </w:r>
      <w:r w:rsidRPr="00E67BED">
        <w:rPr>
          <w:rFonts w:eastAsia="Times New Roman" w:cs="Arial"/>
          <w:sz w:val="28"/>
          <w:szCs w:val="28"/>
          <w:lang w:eastAsia="ru-RU"/>
        </w:rPr>
        <w:t xml:space="preserve">экскурсия по территории д/с, </w:t>
      </w: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п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>/и «Передай рукавичку», «Снежки»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2 половина дня: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р. н. с. «Лиса и заяц», ситуативный разговор «В какие забавы любите играть?», д/и «Так бывает?»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E67BED">
        <w:rPr>
          <w:rFonts w:eastAsia="Times New Roman" w:cs="Arial"/>
          <w:b/>
          <w:sz w:val="28"/>
          <w:szCs w:val="28"/>
          <w:lang w:eastAsia="ru-RU"/>
        </w:rPr>
        <w:t>24.01, среда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1 половина дня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Утренняя гимнастика «А на улице мороз»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Наблюдение за снегопадом из окна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lastRenderedPageBreak/>
        <w:t>С-р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>/и «Путешествие в зимний лес»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Занятия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Познавательное развитие – «Изучение снега» (приносной снег с улицы)</w:t>
      </w: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.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и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>гра – опыт «Какой снег! », «Куда делся снег с ладошки». Лепка снежных куличиков.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 xml:space="preserve">Прогулка:  </w:t>
      </w:r>
      <w:r w:rsidRPr="00E67BED">
        <w:rPr>
          <w:rFonts w:eastAsia="Times New Roman" w:cs="Arial"/>
          <w:sz w:val="28"/>
          <w:szCs w:val="28"/>
          <w:lang w:eastAsia="ru-RU"/>
        </w:rPr>
        <w:t>«Снежный душ», рассматривание снежинок на одежде.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П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>/и «Снежинки летают», труд – собираем снег для горки.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2 половина дня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Речь с движением: «Со снежком мы поиграем», д/и «Найди снежинке пару»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E67BED">
        <w:rPr>
          <w:rFonts w:eastAsia="Times New Roman" w:cs="Arial"/>
          <w:b/>
          <w:sz w:val="28"/>
          <w:szCs w:val="28"/>
          <w:lang w:eastAsia="ru-RU"/>
        </w:rPr>
        <w:t>25.01, четверг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1 половина дня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Утренняя гимнастика «А на улице мороз»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Ситуативная беседа «Что такое снег?»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Занятия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 xml:space="preserve">МП с использованием игр «Где спряталась снежинка?», «Найди </w:t>
      </w: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такую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 xml:space="preserve"> же»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 xml:space="preserve">Физическое развитие – игровое </w:t>
      </w:r>
      <w:proofErr w:type="spellStart"/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упр</w:t>
      </w:r>
      <w:proofErr w:type="spellEnd"/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 xml:space="preserve"> «Пингвины», «Кружатся снежинки», п/и «Льдинки, снежинки, сосульки».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Прогулка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Наблюдение за снегом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П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>/и «Снежный кролик»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Катание на горке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2 половина дня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 xml:space="preserve">Проговаривание </w:t>
      </w:r>
      <w:proofErr w:type="spellStart"/>
      <w:r w:rsidRPr="00E67BED">
        <w:rPr>
          <w:rFonts w:eastAsia="Times New Roman" w:cs="Arial"/>
          <w:sz w:val="28"/>
          <w:szCs w:val="28"/>
          <w:lang w:eastAsia="ru-RU"/>
        </w:rPr>
        <w:t>чистоговорок</w:t>
      </w:r>
      <w:proofErr w:type="spellEnd"/>
      <w:r w:rsidRPr="00E67BED">
        <w:rPr>
          <w:rFonts w:eastAsia="Times New Roman" w:cs="Arial"/>
          <w:sz w:val="28"/>
          <w:szCs w:val="28"/>
          <w:lang w:eastAsia="ru-RU"/>
        </w:rPr>
        <w:t xml:space="preserve"> «Сосулька упала в сугроб», «У Сани </w:t>
      </w:r>
      <w:proofErr w:type="spellStart"/>
      <w:r w:rsidRPr="00E67BED">
        <w:rPr>
          <w:rFonts w:eastAsia="Times New Roman" w:cs="Arial"/>
          <w:sz w:val="28"/>
          <w:szCs w:val="28"/>
          <w:lang w:eastAsia="ru-RU"/>
        </w:rPr>
        <w:t>сани</w:t>
      </w:r>
      <w:proofErr w:type="spellEnd"/>
      <w:r w:rsidRPr="00E67BED">
        <w:rPr>
          <w:rFonts w:eastAsia="Times New Roman" w:cs="Arial"/>
          <w:sz w:val="28"/>
          <w:szCs w:val="28"/>
          <w:lang w:eastAsia="ru-RU"/>
        </w:rPr>
        <w:t xml:space="preserve"> едут сами».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Рисование снежинок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E67BED">
        <w:rPr>
          <w:rFonts w:eastAsia="Times New Roman" w:cs="Arial"/>
          <w:b/>
          <w:sz w:val="28"/>
          <w:szCs w:val="28"/>
          <w:lang w:eastAsia="ru-RU"/>
        </w:rPr>
        <w:t>26.01, пятница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1 половина дня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Утренняя гимнастика Зимушка-Зима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Ситуативная беседа «Что мы знаем о снеге»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Занятия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 xml:space="preserve"> Аппликация «Зимняя ночь» (с использованием ваты)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Arial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Д/и «Когда это бывает? 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Прогулка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 xml:space="preserve">Наблюдение за погодой. 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Игра «Чей ком больше», «Кто быстрее».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Труд «Расчищаем дорожки от снега»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2 половина дня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 xml:space="preserve">Чтение художественной литературы </w:t>
      </w:r>
      <w:proofErr w:type="spellStart"/>
      <w:r w:rsidRPr="00E67BED">
        <w:rPr>
          <w:rFonts w:eastAsia="Times New Roman" w:cs="Arial"/>
          <w:sz w:val="28"/>
          <w:szCs w:val="28"/>
          <w:lang w:eastAsia="ru-RU"/>
        </w:rPr>
        <w:t>М.Лапыгин</w:t>
      </w:r>
      <w:proofErr w:type="spellEnd"/>
      <w:r w:rsidRPr="00E67BED">
        <w:rPr>
          <w:rFonts w:eastAsia="Times New Roman" w:cs="Arial"/>
          <w:sz w:val="28"/>
          <w:szCs w:val="28"/>
          <w:lang w:eastAsia="ru-RU"/>
        </w:rPr>
        <w:t xml:space="preserve"> «Снегирь», беседа «Чем помочь птицам и животным зимой».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Упражнение «Дорисуй»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E67BED">
        <w:rPr>
          <w:rFonts w:eastAsia="Times New Roman" w:cs="Arial"/>
          <w:b/>
          <w:sz w:val="28"/>
          <w:szCs w:val="28"/>
          <w:lang w:eastAsia="ru-RU"/>
        </w:rPr>
        <w:t>29.01, понедельник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1 половина дня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lastRenderedPageBreak/>
        <w:t>Утренняя гимнастика «Зимушка-Зима»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Беседа «Что можно сделать со снегом</w:t>
      </w: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 xml:space="preserve">?, 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>что можно слепить из снега?»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Занятия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Рисование «Зимнее дерево» (рисование ладошкой)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 xml:space="preserve">Физическое развитие: </w:t>
      </w: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п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>/и  «Лыжники», «Метель»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Прогулка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Экскурсия по территории д/</w:t>
      </w: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с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 xml:space="preserve">, </w:t>
      </w: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беседа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 xml:space="preserve"> «Почему выросли сугробы»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Рисование палочками на снегу. Катание на горке. Игра «След в след»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2 половина дня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Рассматривание иллюстраций о зиме, о зимних забавах.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 xml:space="preserve">Д/и «Найди на картинке», </w:t>
      </w: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п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>/и «Снежная карусель»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E67BED">
        <w:rPr>
          <w:rFonts w:eastAsia="Times New Roman" w:cs="Arial"/>
          <w:b/>
          <w:sz w:val="28"/>
          <w:szCs w:val="28"/>
          <w:lang w:eastAsia="ru-RU"/>
        </w:rPr>
        <w:t>30.01, вторник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1 половина дня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Утренняя гимнастика «Зимушка-Зима»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Дыхательная гимнастика «Вьюга»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Беседа «Без чего не бывает зимы»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Занятия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Речевое развитие -  «Зима в городе».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Чтение художественной литературы Ю. Никонова «На дворе»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Прогулка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Наблюдение за снегом.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П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>/и «Роем тоннель в сугробе», «Устроим снегопад»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2 половина дня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Беседа «Как одеваться, чтобы не замёрзнуть»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 xml:space="preserve">Чтение художественной литературы  </w:t>
      </w:r>
      <w:proofErr w:type="spellStart"/>
      <w:r w:rsidRPr="00E67BED">
        <w:rPr>
          <w:rFonts w:eastAsia="Times New Roman" w:cs="Arial"/>
          <w:sz w:val="28"/>
          <w:szCs w:val="28"/>
          <w:lang w:eastAsia="ru-RU"/>
        </w:rPr>
        <w:t>Е.Русакова</w:t>
      </w:r>
      <w:proofErr w:type="spellEnd"/>
      <w:r w:rsidRPr="00E67BED">
        <w:rPr>
          <w:rFonts w:eastAsia="Times New Roman" w:cs="Arial"/>
          <w:sz w:val="28"/>
          <w:szCs w:val="28"/>
          <w:lang w:eastAsia="ru-RU"/>
        </w:rPr>
        <w:t xml:space="preserve"> «Зима»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Д/и «Сложи снежинку»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E67BED">
        <w:rPr>
          <w:rFonts w:eastAsia="Times New Roman" w:cs="Arial"/>
          <w:b/>
          <w:sz w:val="28"/>
          <w:szCs w:val="28"/>
          <w:lang w:eastAsia="ru-RU"/>
        </w:rPr>
        <w:t>31.01, среда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1 половина дня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Утренняя гимнастика «Зимушка-Зима»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Конструирование из бумаги «Наш веселый Снеговик»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Беседа «Чудесные снежинки».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Занятия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Познавательное развитие – опыты со снегом. «Куда делся снег с ладошки», «Согреем снег своим дыханием». Опыты на проверку чистоты снега. Наблюдение, как снег тает в помещении.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Лепк</w:t>
      </w: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а-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 xml:space="preserve"> «Девочка в зимней шубке»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 xml:space="preserve">Прогулка 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Гимнастика на улице «А на улице мороз»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п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>/и  «Перепрыгни через сугроб», «Снежный салют», «Кто дальше кинет снежок».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E67BED">
        <w:rPr>
          <w:rFonts w:eastAsia="Times New Roman" w:cs="Arial"/>
          <w:b/>
          <w:sz w:val="28"/>
          <w:szCs w:val="28"/>
          <w:lang w:eastAsia="ru-RU"/>
        </w:rPr>
        <w:t>01.02, четверг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1 половина дня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Утренняя гимнастика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lastRenderedPageBreak/>
        <w:t>«А на улице мороз»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Наблюдение за сосульками, беседа «Как появляются сосульки»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Рисование снежинок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Занятия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МП- с использованием счетных палочек. Д/и «Выложи снежинку, посчитай лучики», «Выложи такую же снежинку»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proofErr w:type="spellStart"/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Физ</w:t>
      </w:r>
      <w:proofErr w:type="spellEnd"/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 xml:space="preserve"> минутка «Падают снежинки»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Прогулка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Наблюдение за погодой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Развлечение «Рисование на снегу цветной водой», «Лепим куличики из снега»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П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>/и «Меткий стрелок».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2 половина дня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i/>
          <w:sz w:val="28"/>
          <w:szCs w:val="28"/>
          <w:lang w:eastAsia="ru-RU"/>
        </w:rPr>
        <w:t xml:space="preserve">Беседа </w:t>
      </w:r>
      <w:r w:rsidRPr="00E67BED">
        <w:rPr>
          <w:rFonts w:eastAsia="Times New Roman" w:cs="Arial"/>
          <w:sz w:val="28"/>
          <w:szCs w:val="28"/>
          <w:lang w:eastAsia="ru-RU"/>
        </w:rPr>
        <w:t xml:space="preserve">«Если хочешь быть </w:t>
      </w: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здоров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>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 xml:space="preserve">Чтение и заучивание </w:t>
      </w:r>
      <w:proofErr w:type="spellStart"/>
      <w:r w:rsidRPr="00E67BED">
        <w:rPr>
          <w:rFonts w:eastAsia="Times New Roman" w:cs="Arial"/>
          <w:sz w:val="28"/>
          <w:szCs w:val="28"/>
          <w:lang w:eastAsia="ru-RU"/>
        </w:rPr>
        <w:t>потешки</w:t>
      </w:r>
      <w:proofErr w:type="spellEnd"/>
      <w:r w:rsidRPr="00E67BED">
        <w:rPr>
          <w:rFonts w:eastAsia="Times New Roman" w:cs="Arial"/>
          <w:sz w:val="28"/>
          <w:szCs w:val="28"/>
          <w:lang w:eastAsia="ru-RU"/>
        </w:rPr>
        <w:t xml:space="preserve">. 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 xml:space="preserve">«Ты мороз, мороз не показывай свой нос, 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Уходи скорей домой, стужу уводи с собой».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Д/и «Что лишнее»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b/>
          <w:sz w:val="28"/>
          <w:szCs w:val="28"/>
          <w:lang w:eastAsia="ru-RU"/>
        </w:rPr>
      </w:pP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E67BED">
        <w:rPr>
          <w:rFonts w:eastAsia="Times New Roman" w:cs="Arial"/>
          <w:b/>
          <w:sz w:val="28"/>
          <w:szCs w:val="28"/>
          <w:lang w:eastAsia="ru-RU"/>
        </w:rPr>
        <w:t>02.02, пятница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1 половина дня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Утренняя гимнастика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«А на улице мороз»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Наблюдение за работой дворника по уборке снега.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Речевая игра «Назови снежные слова».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Занятия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Аппликация «</w:t>
      </w:r>
      <w:proofErr w:type="spellStart"/>
      <w:r w:rsidRPr="00E67BED">
        <w:rPr>
          <w:rFonts w:eastAsia="Times New Roman" w:cs="Arial"/>
          <w:sz w:val="28"/>
          <w:szCs w:val="28"/>
          <w:lang w:eastAsia="ru-RU"/>
        </w:rPr>
        <w:t>Обьемная</w:t>
      </w:r>
      <w:proofErr w:type="spellEnd"/>
      <w:r w:rsidRPr="00E67BED">
        <w:rPr>
          <w:rFonts w:eastAsia="Times New Roman" w:cs="Arial"/>
          <w:sz w:val="28"/>
          <w:szCs w:val="28"/>
          <w:lang w:eastAsia="ru-RU"/>
        </w:rPr>
        <w:t xml:space="preserve"> снежинка»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Физическое развити</w:t>
      </w: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е-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 xml:space="preserve"> П/и «Вот зима, кругом бело»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Прогулка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 xml:space="preserve">Эксперимент «Снежный вулкан» </w:t>
      </w: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 xml:space="preserve">( 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>с использованием соды, лимонной кислоты и цветной воды)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П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>/и «Перепрыгни через сугроб», «По снежочку мы пойдем». Катание на горке.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2 половина дня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Речевая игра «Скажи наоборот»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 xml:space="preserve">Чтение художественной литературы М. </w:t>
      </w:r>
      <w:proofErr w:type="spellStart"/>
      <w:r w:rsidRPr="00E67BED">
        <w:rPr>
          <w:rFonts w:eastAsia="Times New Roman" w:cs="Arial"/>
          <w:sz w:val="28"/>
          <w:szCs w:val="28"/>
          <w:lang w:eastAsia="ru-RU"/>
        </w:rPr>
        <w:t>Познанская</w:t>
      </w:r>
      <w:proofErr w:type="spellEnd"/>
      <w:r w:rsidRPr="00E67BED">
        <w:rPr>
          <w:rFonts w:eastAsia="Times New Roman" w:cs="Arial"/>
          <w:sz w:val="28"/>
          <w:szCs w:val="28"/>
          <w:lang w:eastAsia="ru-RU"/>
        </w:rPr>
        <w:t xml:space="preserve"> «Тихо, тихо снег идёт».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Д/и «Кто на Севере живет? ».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E67BED">
        <w:rPr>
          <w:rFonts w:eastAsia="Times New Roman" w:cs="Arial"/>
          <w:b/>
          <w:sz w:val="28"/>
          <w:szCs w:val="28"/>
          <w:lang w:eastAsia="ru-RU"/>
        </w:rPr>
        <w:t>05.02 понедельник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1 половина дня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Утренняя гимнастика «Зимушка-Зима»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Беседа «Безопасная зима»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Занятия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 xml:space="preserve">Рисование </w:t>
      </w: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-р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>исование манкой «Ночной снегопад»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lastRenderedPageBreak/>
        <w:t>Физическое развитие с использованием имитации движений из зимних видов спорта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П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>/и «Два Мороза»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Прогулка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Наблюдение «Как птицы прилетают на кормушку»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Беседа о зимних видах спорта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П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>/и «Заморожу»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2 половина дня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 xml:space="preserve">Беседа по </w:t>
      </w: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картинкам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 xml:space="preserve"> «Какой вид спорта лишний»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 xml:space="preserve">Чтение художественной литературы О. </w:t>
      </w:r>
      <w:proofErr w:type="spellStart"/>
      <w:r w:rsidRPr="00E67BED">
        <w:rPr>
          <w:rFonts w:eastAsia="Times New Roman" w:cs="Arial"/>
          <w:sz w:val="28"/>
          <w:szCs w:val="28"/>
          <w:lang w:eastAsia="ru-RU"/>
        </w:rPr>
        <w:t>Высотская</w:t>
      </w:r>
      <w:proofErr w:type="spellEnd"/>
      <w:r w:rsidRPr="00E67BED">
        <w:rPr>
          <w:rFonts w:eastAsia="Times New Roman" w:cs="Arial"/>
          <w:sz w:val="28"/>
          <w:szCs w:val="28"/>
          <w:lang w:eastAsia="ru-RU"/>
        </w:rPr>
        <w:t xml:space="preserve"> «На санках»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E67BED">
        <w:rPr>
          <w:rFonts w:eastAsia="Times New Roman" w:cs="Arial"/>
          <w:b/>
          <w:sz w:val="28"/>
          <w:szCs w:val="28"/>
          <w:lang w:eastAsia="ru-RU"/>
        </w:rPr>
        <w:t>06.02 вторник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1 половина дня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Утренняя гимнастика «Зимушка-Зима»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Дыхательная гимнастика «Подуй на снежинку», «Зимний ветер»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Рассматривание иллюстрации «Зимний пейзаж»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Занятия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Речевое развити</w:t>
      </w: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е-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 xml:space="preserve"> составление рассказа «Как мы играем со снегом»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Прогулка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Наблюдение за свойствами снега (липкий, влажный, тяжелый, легко лепится)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Лепим снеговика, хоровод вокруг снеговика.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П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>/и «Кто быстрей до снеговика»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2 половина дня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Отгадывание зимних  загадок.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Д/и «Зимой или летом?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С-р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>/и «Зимняя прогулка»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E67BED">
        <w:rPr>
          <w:rFonts w:eastAsia="Times New Roman" w:cs="Arial"/>
          <w:b/>
          <w:sz w:val="28"/>
          <w:szCs w:val="28"/>
          <w:lang w:eastAsia="ru-RU"/>
        </w:rPr>
        <w:t>07.02 среда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1 половина дня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Утренняя гимнастика «Зимушка-Зима»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Рассматривание «зимних» книг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Занятия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Познавательное развити</w:t>
      </w: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е-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 xml:space="preserve"> Олимпийские игры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Лепка нетрадиционная «Снежок из теста»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Прогулка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Наблюдение за солнцем и небом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Эстафета «Кто быстрее» с подручным материалом (палочки, игрушки, ледянки</w:t>
      </w: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..)</w:t>
      </w:r>
      <w:proofErr w:type="gramEnd"/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Расчищаем дорожки от снега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2 половина дня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Д/и «Что для чего», «Дорисуй снежинку»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Чтение сказки «Зимовье зверей»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E67BED">
        <w:rPr>
          <w:rFonts w:eastAsia="Times New Roman" w:cs="Arial"/>
          <w:b/>
          <w:sz w:val="28"/>
          <w:szCs w:val="28"/>
          <w:lang w:eastAsia="ru-RU"/>
        </w:rPr>
        <w:t>08.02 четверг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1 половина дня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lastRenderedPageBreak/>
        <w:t>Утренняя гимнастика «А на улице мороз»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Беседа «Снег – хорошо или плохо?»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Рисование «Зима»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Занятия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МП  Д/и «Сосчитай снежинки», «Где больше?»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Прогулка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Опыт - приготовление цветных льдинок из воды, красок и формочек.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П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>/и «Попади в цель»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2 половина дня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Выкладывание снеговика из разрезных картинок.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Учимся вырезать снежинки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E67BED">
        <w:rPr>
          <w:rFonts w:eastAsia="Times New Roman" w:cs="Arial"/>
          <w:b/>
          <w:sz w:val="28"/>
          <w:szCs w:val="28"/>
          <w:lang w:eastAsia="ru-RU"/>
        </w:rPr>
        <w:t>09.02 пятница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1 половина дня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Утренняя гимнастика «А на улице мороз»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Беседа «Зима в детском саду»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Прослушивание музыкальной композиции «</w:t>
      </w: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Кабы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 xml:space="preserve"> не было зимы»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Занятия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Аппликация «Снежинка» из салфеток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Физическое развитие – эстафеты «Мы спортсмены»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Прогулка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Наблюдение, что стало с водой. Наряжаем участок льдинками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 xml:space="preserve">Катание на горке. </w:t>
      </w:r>
      <w:proofErr w:type="gramStart"/>
      <w:r w:rsidRPr="00E67BED">
        <w:rPr>
          <w:rFonts w:eastAsia="Times New Roman" w:cs="Arial"/>
          <w:sz w:val="28"/>
          <w:szCs w:val="28"/>
          <w:lang w:eastAsia="ru-RU"/>
        </w:rPr>
        <w:t>П</w:t>
      </w:r>
      <w:proofErr w:type="gramEnd"/>
      <w:r w:rsidRPr="00E67BED">
        <w:rPr>
          <w:rFonts w:eastAsia="Times New Roman" w:cs="Arial"/>
          <w:sz w:val="28"/>
          <w:szCs w:val="28"/>
          <w:lang w:eastAsia="ru-RU"/>
        </w:rPr>
        <w:t>/и «Попади в цель»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 w:rsidRPr="00E67BED">
        <w:rPr>
          <w:rFonts w:eastAsia="Times New Roman" w:cs="Arial"/>
          <w:sz w:val="28"/>
          <w:szCs w:val="28"/>
          <w:u w:val="single"/>
          <w:lang w:eastAsia="ru-RU"/>
        </w:rPr>
        <w:t>2 половина дня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Совместное придумывание рассказа «Приключение снежинки»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Учимся вырезать округлые формы для снеговика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Рекомендации о детской прогулке «Игры со снегом».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Информационный материал «Опыты со снегом дома».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Консультация для родителей «Игры детей зимой».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 xml:space="preserve"> Плакат «Зимние стихотворения».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E67BED">
        <w:rPr>
          <w:rFonts w:eastAsia="Times New Roman" w:cs="Arial"/>
          <w:b/>
          <w:sz w:val="28"/>
          <w:szCs w:val="28"/>
          <w:lang w:eastAsia="ru-RU"/>
        </w:rPr>
        <w:t xml:space="preserve">3 этап. Заключительный. 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 xml:space="preserve">Поддерживая стремления детей к творчеству, проект помог детям обогатить имеющиеся знания и навыки, дал возможность использовать их, пережить радость открытий, побед и успеха. 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Проект «Зимние забавы» предоставил большие возможности для творчества, позволил приблизить обучение к жизни.</w:t>
      </w:r>
    </w:p>
    <w:p w:rsidR="000B50CB" w:rsidRPr="00E67BED" w:rsidRDefault="000B50CB" w:rsidP="00E67BED">
      <w:pPr>
        <w:widowControl/>
        <w:suppressAutoHyphens w:val="0"/>
        <w:jc w:val="both"/>
        <w:rPr>
          <w:rFonts w:eastAsia="Times New Roman" w:cs="Arial"/>
          <w:sz w:val="28"/>
          <w:szCs w:val="28"/>
          <w:lang w:eastAsia="ru-RU"/>
        </w:rPr>
      </w:pPr>
      <w:r w:rsidRPr="00E67BED">
        <w:rPr>
          <w:rFonts w:eastAsia="Times New Roman" w:cs="Arial"/>
          <w:sz w:val="28"/>
          <w:szCs w:val="28"/>
          <w:lang w:eastAsia="ru-RU"/>
        </w:rPr>
        <w:t>Дети получили новые знания о свойствах снега, научились экспериментировать, проводить опыты, а так же узнали о развлечениях в зимний период.</w:t>
      </w:r>
    </w:p>
    <w:p w:rsidR="000B50CB" w:rsidRPr="00E67BED" w:rsidRDefault="000B50CB" w:rsidP="00E67BED">
      <w:pPr>
        <w:widowControl/>
        <w:suppressAutoHyphens w:val="0"/>
        <w:jc w:val="both"/>
        <w:rPr>
          <w:sz w:val="28"/>
          <w:szCs w:val="28"/>
        </w:rPr>
      </w:pPr>
      <w:r w:rsidRPr="00E67BED">
        <w:rPr>
          <w:rFonts w:eastAsia="Times New Roman" w:cs="Arial"/>
          <w:sz w:val="28"/>
          <w:szCs w:val="28"/>
          <w:lang w:eastAsia="ru-RU"/>
        </w:rPr>
        <w:t>Наши опыты доставили детям огромное удовольствие и много положительных эмоций!</w:t>
      </w:r>
    </w:p>
    <w:p w:rsidR="000B50CB" w:rsidRPr="00E67BED" w:rsidRDefault="000B50CB" w:rsidP="00E67BED">
      <w:pPr>
        <w:jc w:val="both"/>
        <w:rPr>
          <w:sz w:val="28"/>
          <w:szCs w:val="28"/>
        </w:rPr>
      </w:pPr>
      <w:bookmarkStart w:id="0" w:name="_GoBack"/>
      <w:bookmarkEnd w:id="0"/>
    </w:p>
    <w:p w:rsidR="000B50CB" w:rsidRPr="00E67BED" w:rsidRDefault="000B50CB" w:rsidP="00E67BED">
      <w:pPr>
        <w:jc w:val="both"/>
        <w:rPr>
          <w:i/>
          <w:sz w:val="28"/>
          <w:szCs w:val="28"/>
        </w:rPr>
      </w:pPr>
      <w:r w:rsidRPr="00E67BED">
        <w:rPr>
          <w:i/>
          <w:sz w:val="28"/>
          <w:szCs w:val="28"/>
        </w:rPr>
        <w:t>Методическая литература:</w:t>
      </w:r>
    </w:p>
    <w:p w:rsidR="000B50CB" w:rsidRPr="00E67BED" w:rsidRDefault="000B50CB" w:rsidP="00E67BED">
      <w:pPr>
        <w:jc w:val="both"/>
        <w:rPr>
          <w:i/>
          <w:sz w:val="28"/>
          <w:szCs w:val="28"/>
        </w:rPr>
      </w:pPr>
    </w:p>
    <w:p w:rsidR="000B50CB" w:rsidRPr="00E67BED" w:rsidRDefault="000B50CB" w:rsidP="00E67BED">
      <w:pPr>
        <w:jc w:val="both"/>
        <w:rPr>
          <w:sz w:val="28"/>
          <w:szCs w:val="28"/>
        </w:rPr>
      </w:pPr>
      <w:proofErr w:type="spellStart"/>
      <w:r w:rsidRPr="00E67BED">
        <w:rPr>
          <w:sz w:val="28"/>
          <w:szCs w:val="28"/>
        </w:rPr>
        <w:t>Гербова</w:t>
      </w:r>
      <w:proofErr w:type="spellEnd"/>
      <w:r w:rsidRPr="00E67BED">
        <w:rPr>
          <w:sz w:val="28"/>
          <w:szCs w:val="28"/>
        </w:rPr>
        <w:t xml:space="preserve"> В.В. «Развитие речи»</w:t>
      </w:r>
    </w:p>
    <w:p w:rsidR="000B50CB" w:rsidRPr="00E67BED" w:rsidRDefault="000B50CB" w:rsidP="00E67BED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Комарова Т.С. «Занятия по изобразительной деятельности в детском саду»</w:t>
      </w:r>
    </w:p>
    <w:p w:rsidR="000B50CB" w:rsidRPr="00E67BED" w:rsidRDefault="000B50CB" w:rsidP="00E67BED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Хрестоматия для чтения детям в детском саду и дома</w:t>
      </w:r>
    </w:p>
    <w:p w:rsidR="000B50CB" w:rsidRPr="00E67BED" w:rsidRDefault="000B50CB" w:rsidP="00E67BED">
      <w:pPr>
        <w:jc w:val="both"/>
        <w:rPr>
          <w:sz w:val="28"/>
          <w:szCs w:val="28"/>
        </w:rPr>
      </w:pPr>
      <w:proofErr w:type="spellStart"/>
      <w:r w:rsidRPr="00E67BED">
        <w:rPr>
          <w:sz w:val="28"/>
          <w:szCs w:val="28"/>
        </w:rPr>
        <w:t>Бурнышева</w:t>
      </w:r>
      <w:proofErr w:type="spellEnd"/>
      <w:r w:rsidRPr="00E67BED">
        <w:rPr>
          <w:sz w:val="28"/>
          <w:szCs w:val="28"/>
        </w:rPr>
        <w:t xml:space="preserve"> М.Г. «Развитие познавательной активности детей через </w:t>
      </w:r>
      <w:proofErr w:type="spellStart"/>
      <w:r w:rsidRPr="00E67BED">
        <w:rPr>
          <w:sz w:val="28"/>
          <w:szCs w:val="28"/>
        </w:rPr>
        <w:t>экспериментальнно</w:t>
      </w:r>
      <w:proofErr w:type="spellEnd"/>
      <w:r w:rsidRPr="00E67BED">
        <w:rPr>
          <w:sz w:val="28"/>
          <w:szCs w:val="28"/>
        </w:rPr>
        <w:t>-исследовательскую деятельность.</w:t>
      </w:r>
    </w:p>
    <w:p w:rsidR="000B50CB" w:rsidRPr="00E67BED" w:rsidRDefault="000B50CB" w:rsidP="00E67BED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Иванова А.И. «Методика организации экологических наблюдений и экспериментов в детском саду: Пособие для работников дошкольных учреждений»</w:t>
      </w:r>
    </w:p>
    <w:p w:rsidR="000B50CB" w:rsidRPr="00E67BED" w:rsidRDefault="000B50CB" w:rsidP="00E67BED">
      <w:pPr>
        <w:jc w:val="both"/>
        <w:rPr>
          <w:color w:val="000000"/>
          <w:sz w:val="28"/>
          <w:szCs w:val="28"/>
        </w:rPr>
      </w:pPr>
      <w:proofErr w:type="spellStart"/>
      <w:r w:rsidRPr="00E67BED">
        <w:rPr>
          <w:sz w:val="28"/>
          <w:szCs w:val="28"/>
        </w:rPr>
        <w:t>Локтионова</w:t>
      </w:r>
      <w:proofErr w:type="spellEnd"/>
      <w:r w:rsidRPr="00E67BED">
        <w:rPr>
          <w:sz w:val="28"/>
          <w:szCs w:val="28"/>
        </w:rPr>
        <w:t xml:space="preserve"> З.А., Варыгина В.В. «Поисково-познавательная работа в детском саду».</w:t>
      </w:r>
    </w:p>
    <w:p w:rsidR="000B50CB" w:rsidRPr="00E67BED" w:rsidRDefault="000B50CB" w:rsidP="00E67BED">
      <w:pPr>
        <w:spacing w:line="200" w:lineRule="atLeast"/>
        <w:jc w:val="both"/>
        <w:rPr>
          <w:color w:val="000000"/>
          <w:sz w:val="28"/>
          <w:szCs w:val="28"/>
        </w:rPr>
      </w:pPr>
    </w:p>
    <w:p w:rsidR="000B50CB" w:rsidRPr="00E67BED" w:rsidRDefault="000B50CB" w:rsidP="00E67BED">
      <w:pPr>
        <w:jc w:val="both"/>
        <w:rPr>
          <w:sz w:val="28"/>
          <w:szCs w:val="28"/>
        </w:rPr>
      </w:pPr>
    </w:p>
    <w:p w:rsidR="000B50CB" w:rsidRPr="00E67BED" w:rsidRDefault="000B50CB" w:rsidP="00E67BED">
      <w:pPr>
        <w:jc w:val="both"/>
        <w:rPr>
          <w:sz w:val="28"/>
          <w:szCs w:val="28"/>
        </w:rPr>
      </w:pPr>
    </w:p>
    <w:p w:rsidR="000B50CB" w:rsidRPr="00E67BED" w:rsidRDefault="000B50CB" w:rsidP="00E67BED">
      <w:pPr>
        <w:jc w:val="both"/>
        <w:rPr>
          <w:sz w:val="28"/>
          <w:szCs w:val="28"/>
        </w:rPr>
      </w:pPr>
    </w:p>
    <w:p w:rsidR="000B50CB" w:rsidRPr="00E67BED" w:rsidRDefault="000B50CB" w:rsidP="00E67BED">
      <w:pPr>
        <w:jc w:val="both"/>
        <w:rPr>
          <w:sz w:val="28"/>
          <w:szCs w:val="28"/>
        </w:rPr>
      </w:pPr>
    </w:p>
    <w:p w:rsidR="000B50CB" w:rsidRPr="00E67BED" w:rsidRDefault="000B50CB" w:rsidP="00E67BED">
      <w:pPr>
        <w:jc w:val="both"/>
        <w:rPr>
          <w:sz w:val="28"/>
          <w:szCs w:val="28"/>
        </w:rPr>
      </w:pPr>
    </w:p>
    <w:p w:rsidR="000B50CB" w:rsidRPr="00E67BED" w:rsidRDefault="000B50CB" w:rsidP="00E67BED">
      <w:pPr>
        <w:jc w:val="both"/>
        <w:rPr>
          <w:sz w:val="28"/>
          <w:szCs w:val="28"/>
        </w:rPr>
      </w:pPr>
    </w:p>
    <w:p w:rsidR="000B50CB" w:rsidRPr="00E67BED" w:rsidRDefault="000B50CB" w:rsidP="00E67BED">
      <w:pPr>
        <w:jc w:val="both"/>
        <w:rPr>
          <w:sz w:val="28"/>
          <w:szCs w:val="28"/>
        </w:rPr>
      </w:pPr>
    </w:p>
    <w:p w:rsidR="000B50CB" w:rsidRDefault="000B50CB" w:rsidP="000B50CB"/>
    <w:p w:rsidR="000B50CB" w:rsidRDefault="000B50CB" w:rsidP="000B50CB"/>
    <w:p w:rsidR="000B50CB" w:rsidRDefault="000B50CB" w:rsidP="000B50CB"/>
    <w:p w:rsidR="000B50CB" w:rsidRDefault="000B50CB" w:rsidP="000B50CB"/>
    <w:p w:rsidR="000B50CB" w:rsidRDefault="000B50CB" w:rsidP="000B50CB"/>
    <w:p w:rsidR="000B50CB" w:rsidRDefault="000B50CB" w:rsidP="000B50CB"/>
    <w:p w:rsidR="000B50CB" w:rsidRDefault="000B50CB" w:rsidP="000B50CB"/>
    <w:p w:rsidR="000B50CB" w:rsidRDefault="000B50CB" w:rsidP="000B50CB"/>
    <w:p w:rsidR="000B50CB" w:rsidRDefault="000B50CB" w:rsidP="000B50CB"/>
    <w:p w:rsidR="000B50CB" w:rsidRDefault="000B50CB" w:rsidP="000B50CB"/>
    <w:p w:rsidR="000B50CB" w:rsidRDefault="000B50CB" w:rsidP="000B50CB"/>
    <w:p w:rsidR="000B50CB" w:rsidRDefault="000B50CB" w:rsidP="000B50CB"/>
    <w:p w:rsidR="000B50CB" w:rsidRDefault="000B50CB" w:rsidP="000B50CB"/>
    <w:p w:rsidR="000B50CB" w:rsidRDefault="000B50CB" w:rsidP="000B50CB"/>
    <w:sectPr w:rsidR="000B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84"/>
    <w:rsid w:val="000B50CB"/>
    <w:rsid w:val="00607984"/>
    <w:rsid w:val="00C5247B"/>
    <w:rsid w:val="00E6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C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0CB"/>
    <w:pPr>
      <w:spacing w:after="0" w:line="240" w:lineRule="auto"/>
    </w:pPr>
  </w:style>
  <w:style w:type="paragraph" w:customStyle="1" w:styleId="c0">
    <w:name w:val="c0"/>
    <w:basedOn w:val="a"/>
    <w:rsid w:val="000B50C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1">
    <w:name w:val="c1"/>
    <w:basedOn w:val="a0"/>
    <w:rsid w:val="000B5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C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0CB"/>
    <w:pPr>
      <w:spacing w:after="0" w:line="240" w:lineRule="auto"/>
    </w:pPr>
  </w:style>
  <w:style w:type="paragraph" w:customStyle="1" w:styleId="c0">
    <w:name w:val="c0"/>
    <w:basedOn w:val="a"/>
    <w:rsid w:val="000B50C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1">
    <w:name w:val="c1"/>
    <w:basedOn w:val="a0"/>
    <w:rsid w:val="000B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1612</Words>
  <Characters>9189</Characters>
  <Application>Microsoft Office Word</Application>
  <DocSecurity>0</DocSecurity>
  <Lines>76</Lines>
  <Paragraphs>21</Paragraphs>
  <ScaleCrop>false</ScaleCrop>
  <Company/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2024-04-24T10:29:00Z</dcterms:created>
  <dcterms:modified xsi:type="dcterms:W3CDTF">2024-11-15T11:08:00Z</dcterms:modified>
</cp:coreProperties>
</file>